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7E" w:rsidRPr="0060582C" w:rsidRDefault="00C2787E" w:rsidP="00C2787E">
      <w:pPr>
        <w:spacing w:line="360" w:lineRule="auto"/>
        <w:jc w:val="both"/>
      </w:pPr>
      <w:r w:rsidRPr="0060582C">
        <w:rPr>
          <w:rFonts w:ascii="Carlito" w:hAnsi="Carlito"/>
          <w:b/>
        </w:rPr>
        <w:t xml:space="preserve">Załącznik nr 1 – Formularz ofertowy 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  <w:sz w:val="20"/>
          <w:szCs w:val="20"/>
        </w:rPr>
      </w:pPr>
      <w:r w:rsidRPr="0060582C">
        <w:rPr>
          <w:rFonts w:ascii="Carlito" w:hAnsi="Carlito"/>
        </w:rPr>
        <w:t xml:space="preserve">    ……………………………….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              ………………………………..</w:t>
      </w:r>
    </w:p>
    <w:p w:rsidR="00C2787E" w:rsidRPr="0060582C" w:rsidRDefault="00C2787E" w:rsidP="00C2787E">
      <w:pPr>
        <w:spacing w:after="0" w:line="240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 xml:space="preserve">     Pieczęć Wykonawcy</w:t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</w:r>
      <w:r w:rsidRPr="0060582C">
        <w:rPr>
          <w:rFonts w:ascii="Carlito" w:hAnsi="Carlito"/>
        </w:rPr>
        <w:tab/>
        <w:t xml:space="preserve">               Miejscowość i data</w:t>
      </w:r>
    </w:p>
    <w:p w:rsidR="00C2787E" w:rsidRPr="0060582C" w:rsidRDefault="00C2787E" w:rsidP="00C2787E">
      <w:pPr>
        <w:pStyle w:val="Akapitzlist"/>
        <w:spacing w:after="0" w:line="240" w:lineRule="auto"/>
        <w:ind w:left="0"/>
        <w:jc w:val="center"/>
        <w:rPr>
          <w:rFonts w:ascii="Carlito" w:hAnsi="Carlito"/>
        </w:rPr>
      </w:pPr>
    </w:p>
    <w:p w:rsidR="00C2787E" w:rsidRPr="0060582C" w:rsidRDefault="00C2787E" w:rsidP="00C2787E">
      <w:pPr>
        <w:rPr>
          <w:rFonts w:ascii="Carlito" w:hAnsi="Carlito"/>
        </w:rPr>
      </w:pP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b/>
        </w:rPr>
      </w:pPr>
      <w:r w:rsidRPr="0060582C">
        <w:rPr>
          <w:b/>
        </w:rPr>
        <w:t>Dane Wykonawcy:</w:t>
      </w:r>
    </w:p>
    <w:p w:rsidR="00C2787E" w:rsidRPr="0060582C" w:rsidRDefault="00C2787E" w:rsidP="00C2787E">
      <w:r w:rsidRPr="0060582C">
        <w:t>Nazwa:</w:t>
      </w:r>
    </w:p>
    <w:p w:rsidR="00C2787E" w:rsidRPr="0060582C" w:rsidRDefault="00C2787E" w:rsidP="00C2787E">
      <w:pPr>
        <w:spacing w:after="0"/>
      </w:pPr>
    </w:p>
    <w:p w:rsidR="00C2787E" w:rsidRPr="0060582C" w:rsidRDefault="00C2787E" w:rsidP="00C2787E">
      <w:pPr>
        <w:spacing w:after="0"/>
      </w:pPr>
      <w:r w:rsidRPr="0060582C">
        <w:t>………………………………………………………………………………………………………………</w:t>
      </w:r>
    </w:p>
    <w:p w:rsidR="00C2787E" w:rsidRPr="0060582C" w:rsidRDefault="00C2787E" w:rsidP="00C2787E">
      <w:pPr>
        <w:spacing w:after="0"/>
      </w:pPr>
      <w:r w:rsidRPr="0060582C">
        <w:t>Adres:</w:t>
      </w:r>
    </w:p>
    <w:p w:rsidR="00C2787E" w:rsidRPr="0060582C" w:rsidRDefault="00C2787E" w:rsidP="00C2787E"/>
    <w:p w:rsidR="00C2787E" w:rsidRPr="0060582C" w:rsidRDefault="00C2787E" w:rsidP="00C2787E">
      <w:r w:rsidRPr="0060582C">
        <w:t>……………………………………………………………………………………………………………….</w:t>
      </w:r>
    </w:p>
    <w:p w:rsidR="00C2787E" w:rsidRPr="0060582C" w:rsidRDefault="00C2787E" w:rsidP="00C2787E">
      <w:r w:rsidRPr="0060582C">
        <w:t>Tel: ……………………………………… Faks: …………………………………………..</w:t>
      </w:r>
    </w:p>
    <w:p w:rsidR="00C2787E" w:rsidRPr="0060582C" w:rsidRDefault="00C2787E" w:rsidP="00C2787E">
      <w:r w:rsidRPr="0060582C">
        <w:t>NIP: ……………………………………… REGON: ………………………………………</w:t>
      </w:r>
    </w:p>
    <w:p w:rsidR="00C2787E" w:rsidRPr="0060582C" w:rsidRDefault="00C2787E" w:rsidP="00C2787E">
      <w:r w:rsidRPr="0060582C">
        <w:t>Dane osoby do kontaktu:………………………………………………tel. ……………………………………………………….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C2787E" w:rsidRDefault="00C2787E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</w:p>
    <w:p w:rsidR="00F12FF2" w:rsidRPr="0060582C" w:rsidRDefault="00F12FF2" w:rsidP="00C2787E">
      <w:pPr>
        <w:pStyle w:val="Stopka"/>
        <w:ind w:left="2410" w:hanging="2410"/>
        <w:jc w:val="center"/>
        <w:rPr>
          <w:rFonts w:ascii="Carlito" w:hAnsi="Carlito"/>
          <w:b/>
          <w:bCs/>
        </w:rPr>
      </w:pPr>
      <w:bookmarkStart w:id="0" w:name="_GoBack"/>
      <w:bookmarkEnd w:id="0"/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OFERTA </w:t>
      </w:r>
    </w:p>
    <w:p w:rsidR="00C2787E" w:rsidRPr="0060582C" w:rsidRDefault="00C2787E" w:rsidP="00C2787E">
      <w:pPr>
        <w:pStyle w:val="Stopka"/>
        <w:ind w:left="2410" w:hanging="2410"/>
        <w:jc w:val="center"/>
        <w:rPr>
          <w:sz w:val="28"/>
          <w:szCs w:val="28"/>
        </w:rPr>
      </w:pPr>
      <w:r w:rsidRPr="0060582C">
        <w:rPr>
          <w:rFonts w:ascii="Carlito" w:hAnsi="Carlito"/>
          <w:b/>
          <w:bCs/>
          <w:sz w:val="28"/>
          <w:szCs w:val="28"/>
        </w:rPr>
        <w:t xml:space="preserve">na zapytanie ofertowe nr </w:t>
      </w:r>
      <w:r w:rsidR="00E24A71">
        <w:rPr>
          <w:rFonts w:cs="Carlito-Bold"/>
          <w:b/>
          <w:bCs/>
          <w:sz w:val="28"/>
          <w:szCs w:val="28"/>
        </w:rPr>
        <w:t>2_RPOWZ_1.8_2018</w:t>
      </w:r>
    </w:p>
    <w:p w:rsidR="00C2787E" w:rsidRPr="0060582C" w:rsidRDefault="00C2787E" w:rsidP="00C2787E">
      <w:pPr>
        <w:pStyle w:val="Stopka"/>
        <w:ind w:left="2410" w:hanging="2410"/>
        <w:rPr>
          <w:rFonts w:ascii="Carlito" w:hAnsi="Carlito"/>
          <w:b/>
          <w:bCs/>
        </w:rPr>
      </w:pPr>
    </w:p>
    <w:p w:rsidR="00C2787E" w:rsidRPr="0060582C" w:rsidRDefault="00C2787E" w:rsidP="00C2787E">
      <w:pPr>
        <w:rPr>
          <w:rFonts w:ascii="Carlito" w:hAnsi="Carlito"/>
          <w:b/>
          <w:bCs/>
        </w:rPr>
      </w:pPr>
    </w:p>
    <w:p w:rsidR="00C2787E" w:rsidRPr="0060582C" w:rsidRDefault="00C2787E" w:rsidP="00C2787E">
      <w:pPr>
        <w:tabs>
          <w:tab w:val="left" w:pos="6691"/>
        </w:tabs>
        <w:spacing w:line="288" w:lineRule="auto"/>
        <w:jc w:val="both"/>
        <w:rPr>
          <w:rFonts w:ascii="Carlito" w:hAnsi="Carlito"/>
        </w:rPr>
      </w:pPr>
      <w:r w:rsidRPr="0060582C">
        <w:rPr>
          <w:rFonts w:ascii="Carlito" w:hAnsi="Carlito"/>
        </w:rPr>
        <w:t>W odpowiedzi na zapytanie ofertowe nr</w:t>
      </w:r>
      <w:r w:rsidR="00E24A71">
        <w:rPr>
          <w:rFonts w:cs="Carlito-Bold"/>
          <w:b/>
          <w:bCs/>
        </w:rPr>
        <w:t xml:space="preserve"> 2_RPOWZ_1.8_2018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cs="Carlito-Bold"/>
          <w:bCs/>
        </w:rPr>
        <w:t>z dnia 2 stycznia 2018 r.</w:t>
      </w:r>
      <w:r w:rsidRPr="0060582C">
        <w:rPr>
          <w:rFonts w:cs="Carlito-Bold"/>
          <w:b/>
          <w:bCs/>
        </w:rPr>
        <w:t xml:space="preserve"> </w:t>
      </w:r>
      <w:r w:rsidRPr="0060582C">
        <w:rPr>
          <w:rFonts w:ascii="Carlito" w:hAnsi="Carlito"/>
        </w:rPr>
        <w:t>w postępowaniu którego przedmiot stanowi</w:t>
      </w:r>
      <w:bookmarkStart w:id="1" w:name="__DdeLink__11937_307136832"/>
      <w:r w:rsidRPr="0060582C">
        <w:rPr>
          <w:rFonts w:cs="Carlito"/>
        </w:rPr>
        <w:t xml:space="preserve">: </w:t>
      </w:r>
      <w:r w:rsidRPr="0060582C">
        <w:rPr>
          <w:b/>
        </w:rPr>
        <w:t>dostawa centrum obróbczego CNC do nestingu płyt MDF z automatycznym załadunkiem i rozładunkiem</w:t>
      </w:r>
      <w:r w:rsidRPr="0060582C">
        <w:rPr>
          <w:rFonts w:ascii="Carlito" w:hAnsi="Carlito"/>
        </w:rPr>
        <w:t>,</w:t>
      </w:r>
      <w:bookmarkEnd w:id="1"/>
      <w:r w:rsidRPr="0060582C">
        <w:rPr>
          <w:rFonts w:ascii="Carlito" w:hAnsi="Carlito"/>
        </w:rPr>
        <w:t xml:space="preserve"> oferuję wykonanie przedmiotu zamówienia, na niżej wymienionych warunkach:</w:t>
      </w:r>
    </w:p>
    <w:p w:rsidR="00C2787E" w:rsidRPr="0060582C" w:rsidRDefault="00C2787E" w:rsidP="00C2787E">
      <w:pPr>
        <w:tabs>
          <w:tab w:val="left" w:pos="851"/>
        </w:tabs>
        <w:jc w:val="both"/>
        <w:rPr>
          <w:b/>
        </w:rPr>
      </w:pPr>
      <w:r w:rsidRPr="0060582C">
        <w:rPr>
          <w:rFonts w:ascii="Carlito" w:hAnsi="Carlito"/>
          <w:b/>
          <w:bCs/>
        </w:rPr>
        <w:t>I.  Cena</w:t>
      </w:r>
      <w:r w:rsidRPr="0060582C">
        <w:rPr>
          <w:b/>
        </w:rPr>
        <w:t>: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/>
          <w:bCs/>
        </w:rPr>
        <w:t xml:space="preserve"> WALUTA</w:t>
      </w:r>
      <w:r w:rsidRPr="0060582C">
        <w:rPr>
          <w:rFonts w:ascii="Carlito" w:hAnsi="Carlito"/>
          <w:bCs/>
        </w:rPr>
        <w:t xml:space="preserve"> :……………………………………………………………………………………………………………………………………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 -   w kwocie netto: .....................................................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-   w kwocie brutto:....................................................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t>(słownie:........................................................................................................................................)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Cs/>
        </w:rPr>
        <w:lastRenderedPageBreak/>
        <w:t>-   w tym podatek VAT w wysokości ..........%, to jest w kwocie: .........................................</w:t>
      </w:r>
    </w:p>
    <w:p w:rsidR="00C2787E" w:rsidRPr="0060582C" w:rsidRDefault="00C2787E" w:rsidP="00C2787E">
      <w:pPr>
        <w:tabs>
          <w:tab w:val="left" w:pos="851"/>
        </w:tabs>
        <w:jc w:val="both"/>
        <w:rPr>
          <w:rFonts w:ascii="Carlito" w:hAnsi="Carlito"/>
          <w:bCs/>
        </w:rPr>
      </w:pPr>
      <w:r w:rsidRPr="0060582C">
        <w:rPr>
          <w:rFonts w:ascii="Carlito" w:hAnsi="Carlito"/>
          <w:bCs/>
        </w:rPr>
        <w:t xml:space="preserve">(słownie:........................................................................................................................................) </w:t>
      </w:r>
    </w:p>
    <w:p w:rsidR="00C2787E" w:rsidRPr="0060582C" w:rsidRDefault="00C2787E" w:rsidP="00C2787E">
      <w:pPr>
        <w:tabs>
          <w:tab w:val="left" w:pos="851"/>
        </w:tabs>
        <w:jc w:val="both"/>
      </w:pPr>
      <w:r w:rsidRPr="0060582C">
        <w:rPr>
          <w:rFonts w:ascii="Carlito" w:hAnsi="Carlito"/>
          <w:b/>
          <w:bCs/>
        </w:rPr>
        <w:t>II. Okres bezpłatnej gwarancji (w pełnych miesiącach): …............................</w:t>
      </w:r>
    </w:p>
    <w:p w:rsidR="00C2787E" w:rsidRPr="0060582C" w:rsidRDefault="00C2787E" w:rsidP="00C2787E">
      <w:pPr>
        <w:widowControl w:val="0"/>
        <w:ind w:left="284" w:hanging="284"/>
      </w:pPr>
      <w:r w:rsidRPr="0060582C">
        <w:rPr>
          <w:rFonts w:ascii="Carlito" w:hAnsi="Carlito"/>
          <w:b/>
        </w:rPr>
        <w:t xml:space="preserve">III.  Czas reakcji serwisowej (w pełnych godzinach): </w:t>
      </w:r>
      <w:r w:rsidRPr="0060582C">
        <w:rPr>
          <w:rFonts w:ascii="Carlito" w:hAnsi="Carlito"/>
          <w:b/>
          <w:bCs/>
        </w:rPr>
        <w:t>…............................</w:t>
      </w:r>
    </w:p>
    <w:p w:rsidR="00C2787E" w:rsidRPr="0060582C" w:rsidRDefault="00C2787E" w:rsidP="00C2787E">
      <w:pPr>
        <w:spacing w:after="0" w:line="240" w:lineRule="auto"/>
        <w:rPr>
          <w:rFonts w:ascii="Carlito" w:hAnsi="Carlito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0582C">
        <w:rPr>
          <w:rFonts w:cstheme="minorHAnsi"/>
          <w:b/>
          <w:sz w:val="24"/>
          <w:szCs w:val="24"/>
        </w:rPr>
        <w:t>Oświadczamy, że: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1. Zapoznaliśmy się z warunkami podanymi przez Zamawiającego w Zapytaniu ofertowym i nie wnosimy do nich żadnych zastrzeżeń.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2. Uzyskaliśmy wszelkie niezbędne informacje do przygotowania oferty i wykonania zamówienia.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3. W przypadku udzielenia zamówienia zobowiązujemy się do wykonania zamówienia zgodnie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z wymaganiami Zamawiającego.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4. Oferta jest ważna do dnia …………………………………………………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5. Podane informacje oraz cena stanowią ofertę w rozumieniu art. 66 Kodeksu cywilnego.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582C">
        <w:rPr>
          <w:rFonts w:cstheme="minorHAnsi"/>
        </w:rPr>
        <w:t>7. Nie jesteśmy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a) uczestniczeniu w spółce jako wspólnik spółki cywilnej lub spółki osobowej,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b) posiadaniu co najmniej 10 % udziałów lub akcji,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c) pełnieniu funkcji członka organu nadzorczego lub zarządzającego, prokurenta, pełnomocnika,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d) pozostawaniu w związku małżeńskim, w stosunku pokrewieństwa lub powinowactwa w linii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prostej, pokrewieństwa drugiego stopnia lub powinowactwa drugiego stopnia w linii bocznej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lub w stosunku przysposobienia, opieki lub kurateli,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e) pozostawaniu z wykonawcą w takim stosunku prawnym lub faktycznym, że może to budzić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>uzasadnione wątpliwości, co do bezstronności tych osób.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582C">
        <w:rPr>
          <w:rFonts w:cstheme="minorHAnsi"/>
        </w:rPr>
        <w:t xml:space="preserve">............................................. dnia ................................. 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60582C">
        <w:rPr>
          <w:rFonts w:cstheme="minorHAnsi"/>
        </w:rPr>
        <w:t>Podpisano : .................................................................</w:t>
      </w:r>
    </w:p>
    <w:p w:rsidR="00C2787E" w:rsidRPr="0060582C" w:rsidRDefault="00C2787E" w:rsidP="00C2787E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(podpis osoby uprawnionej do</w:t>
      </w:r>
    </w:p>
    <w:p w:rsidR="00C2787E" w:rsidRPr="0060582C" w:rsidRDefault="00C2787E" w:rsidP="00C2787E">
      <w:pPr>
        <w:ind w:left="4248" w:firstLine="708"/>
        <w:rPr>
          <w:rFonts w:cstheme="minorHAnsi"/>
          <w:sz w:val="18"/>
          <w:szCs w:val="18"/>
        </w:rPr>
      </w:pPr>
      <w:r w:rsidRPr="0060582C">
        <w:rPr>
          <w:rFonts w:cstheme="minorHAnsi"/>
          <w:sz w:val="18"/>
          <w:szCs w:val="18"/>
        </w:rPr>
        <w:t>składania oświadczeń woli w imieniu Wykonawcy )</w:t>
      </w:r>
    </w:p>
    <w:sectPr w:rsidR="00C2787E" w:rsidRPr="0060582C" w:rsidSect="004F5921">
      <w:headerReference w:type="default" r:id="rId6"/>
      <w:pgSz w:w="11906" w:h="16838"/>
      <w:pgMar w:top="2127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6E" w:rsidRDefault="0076396E">
      <w:pPr>
        <w:spacing w:after="0" w:line="240" w:lineRule="auto"/>
      </w:pPr>
      <w:r>
        <w:separator/>
      </w:r>
    </w:p>
  </w:endnote>
  <w:endnote w:type="continuationSeparator" w:id="0">
    <w:p w:rsidR="0076396E" w:rsidRDefault="0076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6E" w:rsidRDefault="0076396E">
      <w:pPr>
        <w:spacing w:after="0" w:line="240" w:lineRule="auto"/>
      </w:pPr>
      <w:r>
        <w:separator/>
      </w:r>
    </w:p>
  </w:footnote>
  <w:footnote w:type="continuationSeparator" w:id="0">
    <w:p w:rsidR="0076396E" w:rsidRDefault="0076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C2787E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11" name="Obraz 11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1C27DA"/>
    <w:rsid w:val="0044571F"/>
    <w:rsid w:val="0060582C"/>
    <w:rsid w:val="0076396E"/>
    <w:rsid w:val="00C2787E"/>
    <w:rsid w:val="00CC4F8B"/>
    <w:rsid w:val="00E24A71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F603-60B1-4BDE-A910-2DC11CA0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787E"/>
    <w:pPr>
      <w:ind w:left="720"/>
      <w:contextualSpacing/>
    </w:pPr>
  </w:style>
  <w:style w:type="table" w:styleId="Tabela-Siatka">
    <w:name w:val="Table Grid"/>
    <w:basedOn w:val="Standardowy"/>
    <w:rsid w:val="00C2787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C2787E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C2787E"/>
  </w:style>
  <w:style w:type="paragraph" w:styleId="Stopka">
    <w:name w:val="footer"/>
    <w:basedOn w:val="Normalny"/>
    <w:link w:val="StopkaZnak"/>
    <w:uiPriority w:val="99"/>
    <w:unhideWhenUsed/>
    <w:rsid w:val="00C2787E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C2787E"/>
  </w:style>
  <w:style w:type="paragraph" w:customStyle="1" w:styleId="Default">
    <w:name w:val="Default"/>
    <w:rsid w:val="00C2787E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87E"/>
  </w:style>
  <w:style w:type="character" w:customStyle="1" w:styleId="AkapitzlistZnak">
    <w:name w:val="Akapit z listą Znak"/>
    <w:link w:val="Akapitzlist"/>
    <w:uiPriority w:val="34"/>
    <w:locked/>
    <w:rsid w:val="00C2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</cp:revision>
  <dcterms:created xsi:type="dcterms:W3CDTF">2018-01-02T12:43:00Z</dcterms:created>
  <dcterms:modified xsi:type="dcterms:W3CDTF">2018-01-03T12:13:00Z</dcterms:modified>
</cp:coreProperties>
</file>